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05025" w:rsidRDefault="007C5205" w:rsidP="00BE7330">
      <w:pPr>
        <w:pStyle w:val="a8"/>
        <w:spacing w:line="276" w:lineRule="auto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05025">
        <w:rPr>
          <w:b/>
        </w:rPr>
        <w:t>Оценочная стадия</w:t>
      </w:r>
      <w:bookmarkEnd w:id="0"/>
      <w:bookmarkEnd w:id="1"/>
      <w:r w:rsidR="00C50D73" w:rsidRPr="00B05025">
        <w:rPr>
          <w:b/>
        </w:rPr>
        <w:t>.</w:t>
      </w:r>
    </w:p>
    <w:p w:rsidR="000932E6" w:rsidRPr="00B05025" w:rsidRDefault="000932E6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</w:rPr>
        <w:t xml:space="preserve">Оценка </w:t>
      </w:r>
      <w:r w:rsidR="00FE6DEF" w:rsidRPr="00B05025">
        <w:rPr>
          <w:sz w:val="24"/>
          <w:szCs w:val="24"/>
        </w:rPr>
        <w:t>Заявок</w:t>
      </w:r>
      <w:r w:rsidRPr="00B05025">
        <w:rPr>
          <w:sz w:val="24"/>
          <w:szCs w:val="24"/>
        </w:rPr>
        <w:t xml:space="preserve"> </w:t>
      </w:r>
      <w:r w:rsidR="00FE6DEF" w:rsidRPr="00B05025">
        <w:rPr>
          <w:sz w:val="24"/>
          <w:szCs w:val="24"/>
        </w:rPr>
        <w:t>Участников</w:t>
      </w:r>
      <w:r w:rsidRPr="00B0502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05025" w:rsidRDefault="00F85388" w:rsidP="00BE7330">
      <w:pPr>
        <w:pStyle w:val="a6"/>
        <w:numPr>
          <w:ilvl w:val="0"/>
          <w:numId w:val="12"/>
        </w:numPr>
        <w:spacing w:line="276" w:lineRule="auto"/>
        <w:ind w:left="0" w:firstLine="851"/>
        <w:rPr>
          <w:b/>
          <w:sz w:val="24"/>
          <w:szCs w:val="24"/>
        </w:rPr>
      </w:pPr>
      <w:r w:rsidRPr="00B05025">
        <w:rPr>
          <w:b/>
          <w:sz w:val="24"/>
          <w:szCs w:val="24"/>
        </w:rPr>
        <w:t>Виды критериев</w:t>
      </w:r>
    </w:p>
    <w:p w:rsidR="00F60039" w:rsidRPr="00B05025" w:rsidRDefault="00242931" w:rsidP="00BE7330">
      <w:pPr>
        <w:pStyle w:val="a4"/>
        <w:numPr>
          <w:ilvl w:val="1"/>
          <w:numId w:val="19"/>
        </w:numPr>
        <w:tabs>
          <w:tab w:val="left" w:pos="1134"/>
        </w:tabs>
        <w:spacing w:line="276" w:lineRule="auto"/>
        <w:ind w:left="0" w:firstLine="851"/>
        <w:rPr>
          <w:b/>
          <w:sz w:val="24"/>
          <w:szCs w:val="24"/>
        </w:rPr>
      </w:pPr>
      <w:r w:rsidRPr="00B05025">
        <w:rPr>
          <w:b/>
          <w:sz w:val="24"/>
          <w:szCs w:val="24"/>
          <w:lang w:val="en-US"/>
        </w:rPr>
        <w:t xml:space="preserve"> </w:t>
      </w:r>
      <w:r w:rsidR="000932E6" w:rsidRPr="00B05025">
        <w:rPr>
          <w:b/>
          <w:sz w:val="24"/>
          <w:szCs w:val="24"/>
        </w:rPr>
        <w:t>Ценовой критерий</w:t>
      </w:r>
      <w:r w:rsidR="00F60039" w:rsidRPr="00B05025">
        <w:rPr>
          <w:b/>
          <w:sz w:val="24"/>
          <w:szCs w:val="24"/>
        </w:rPr>
        <w:t>.</w:t>
      </w:r>
    </w:p>
    <w:p w:rsidR="00F30FFD" w:rsidRPr="00B05025" w:rsidRDefault="00710CC0" w:rsidP="00BE7330">
      <w:pPr>
        <w:pStyle w:val="a4"/>
        <w:tabs>
          <w:tab w:val="left" w:pos="1134"/>
        </w:tabs>
        <w:spacing w:line="276" w:lineRule="auto"/>
        <w:ind w:firstLine="851"/>
        <w:rPr>
          <w:sz w:val="24"/>
          <w:szCs w:val="24"/>
        </w:rPr>
      </w:pPr>
      <w:r w:rsidRPr="00B05025">
        <w:rPr>
          <w:b/>
          <w:sz w:val="24"/>
          <w:szCs w:val="24"/>
        </w:rPr>
        <w:t>Критерий №1:</w:t>
      </w:r>
      <w:r w:rsidRPr="00B05025">
        <w:rPr>
          <w:sz w:val="24"/>
          <w:szCs w:val="24"/>
        </w:rPr>
        <w:t xml:space="preserve"> </w:t>
      </w:r>
      <w:r w:rsidR="00B61DB1" w:rsidRPr="00B05025">
        <w:rPr>
          <w:sz w:val="24"/>
          <w:szCs w:val="24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05025" w:rsidTr="002D00B6">
        <w:tc>
          <w:tcPr>
            <w:tcW w:w="3402" w:type="dxa"/>
          </w:tcPr>
          <w:p w:rsidR="00323502" w:rsidRPr="00B05025" w:rsidRDefault="00323502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05025" w:rsidRDefault="00C7360A" w:rsidP="00051FC1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b/>
                <w:sz w:val="24"/>
                <w:szCs w:val="24"/>
                <w:lang w:val="en-US"/>
              </w:rPr>
              <w:t>Z</w:t>
            </w:r>
            <w:r w:rsidR="00683211" w:rsidRPr="00B05025">
              <w:rPr>
                <w:b/>
                <w:sz w:val="24"/>
                <w:szCs w:val="24"/>
                <w:vertAlign w:val="subscript"/>
              </w:rPr>
              <w:t>1</w:t>
            </w:r>
            <w:proofErr w:type="spellStart"/>
            <w:r w:rsidR="00683211" w:rsidRPr="00B05025">
              <w:rPr>
                <w:b/>
                <w:i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="00683211" w:rsidRPr="00B05025">
              <w:rPr>
                <w:b/>
                <w:sz w:val="24"/>
                <w:szCs w:val="24"/>
              </w:rPr>
              <w:t xml:space="preserve"> </w:t>
            </w:r>
            <w:r w:rsidR="00323502" w:rsidRPr="00B05025">
              <w:rPr>
                <w:b/>
                <w:sz w:val="24"/>
                <w:szCs w:val="24"/>
              </w:rPr>
              <w:t>=</w:t>
            </w:r>
            <w:r w:rsidR="00051FC1" w:rsidRPr="00B05025">
              <w:rPr>
                <w:sz w:val="24"/>
                <w:szCs w:val="24"/>
              </w:rPr>
              <w:t>6</w:t>
            </w:r>
            <w:r w:rsidR="00980581" w:rsidRPr="00B05025">
              <w:rPr>
                <w:sz w:val="24"/>
                <w:szCs w:val="24"/>
              </w:rPr>
              <w:t xml:space="preserve">0 </w:t>
            </w:r>
            <w:r w:rsidR="00323502" w:rsidRPr="00B05025">
              <w:rPr>
                <w:sz w:val="24"/>
                <w:szCs w:val="24"/>
              </w:rPr>
              <w:t>баллов</w:t>
            </w:r>
          </w:p>
        </w:tc>
      </w:tr>
      <w:tr w:rsidR="00323502" w:rsidRPr="00B05025" w:rsidTr="002D00B6">
        <w:tc>
          <w:tcPr>
            <w:tcW w:w="3402" w:type="dxa"/>
          </w:tcPr>
          <w:p w:rsidR="00323502" w:rsidRPr="00B05025" w:rsidRDefault="00323502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05025" w:rsidRDefault="00D23357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05025" w:rsidTr="002D00B6">
        <w:tc>
          <w:tcPr>
            <w:tcW w:w="3402" w:type="dxa"/>
          </w:tcPr>
          <w:p w:rsidR="00F72004" w:rsidRPr="00B05025" w:rsidRDefault="00F72004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05025" w:rsidRDefault="00F72004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 xml:space="preserve">Расчёт баллов </w:t>
            </w:r>
            <w:r w:rsidRPr="00B05025">
              <w:rPr>
                <w:b/>
                <w:sz w:val="24"/>
                <w:szCs w:val="24"/>
                <w:lang w:val="en-US"/>
              </w:rPr>
              <w:t>K</w:t>
            </w:r>
            <w:r w:rsidRPr="00B05025">
              <w:rPr>
                <w:b/>
                <w:sz w:val="24"/>
                <w:szCs w:val="24"/>
                <w:vertAlign w:val="subscript"/>
              </w:rPr>
              <w:t>1</w:t>
            </w:r>
            <w:r w:rsidRPr="00B05025">
              <w:rPr>
                <w:b/>
                <w:i/>
                <w:sz w:val="24"/>
                <w:szCs w:val="24"/>
                <w:vertAlign w:val="subscript"/>
                <w:lang w:val="en-US"/>
              </w:rPr>
              <w:t>i</w:t>
            </w:r>
            <w:r w:rsidRPr="00B05025">
              <w:rPr>
                <w:sz w:val="24"/>
                <w:szCs w:val="24"/>
              </w:rPr>
              <w:t xml:space="preserve"> производится по формуле 2.1</w:t>
            </w:r>
          </w:p>
        </w:tc>
      </w:tr>
    </w:tbl>
    <w:p w:rsidR="00BE7330" w:rsidRPr="00B05025" w:rsidRDefault="00BE7330" w:rsidP="00BE7330">
      <w:pPr>
        <w:pStyle w:val="a4"/>
        <w:tabs>
          <w:tab w:val="left" w:pos="720"/>
        </w:tabs>
        <w:spacing w:line="276" w:lineRule="auto"/>
        <w:ind w:left="720"/>
        <w:rPr>
          <w:b/>
          <w:sz w:val="24"/>
          <w:szCs w:val="24"/>
        </w:rPr>
      </w:pPr>
    </w:p>
    <w:p w:rsidR="000932E6" w:rsidRPr="00B05025" w:rsidRDefault="000932E6" w:rsidP="00BE7330">
      <w:pPr>
        <w:pStyle w:val="a4"/>
        <w:numPr>
          <w:ilvl w:val="1"/>
          <w:numId w:val="19"/>
        </w:numPr>
        <w:tabs>
          <w:tab w:val="left" w:pos="720"/>
        </w:tabs>
        <w:spacing w:line="276" w:lineRule="auto"/>
        <w:ind w:left="0" w:firstLine="720"/>
        <w:rPr>
          <w:b/>
          <w:sz w:val="24"/>
          <w:szCs w:val="24"/>
        </w:rPr>
      </w:pPr>
      <w:r w:rsidRPr="00B05025">
        <w:rPr>
          <w:b/>
          <w:sz w:val="24"/>
          <w:szCs w:val="24"/>
        </w:rPr>
        <w:t>Неценовые критерии:</w:t>
      </w:r>
    </w:p>
    <w:p w:rsidR="00F60039" w:rsidRPr="00B05025" w:rsidRDefault="00710CC0" w:rsidP="00BE7330">
      <w:pPr>
        <w:pStyle w:val="a4"/>
        <w:spacing w:line="276" w:lineRule="auto"/>
        <w:ind w:firstLine="720"/>
        <w:rPr>
          <w:sz w:val="24"/>
          <w:szCs w:val="24"/>
        </w:rPr>
      </w:pPr>
      <w:r w:rsidRPr="00B05025">
        <w:rPr>
          <w:b/>
          <w:sz w:val="24"/>
          <w:szCs w:val="24"/>
        </w:rPr>
        <w:t>Критерий №</w:t>
      </w:r>
      <w:r w:rsidR="00030FF4" w:rsidRPr="00B05025">
        <w:rPr>
          <w:b/>
          <w:sz w:val="24"/>
          <w:szCs w:val="24"/>
        </w:rPr>
        <w:t>2</w:t>
      </w:r>
      <w:r w:rsidRPr="00B05025">
        <w:rPr>
          <w:b/>
          <w:sz w:val="24"/>
          <w:szCs w:val="24"/>
        </w:rPr>
        <w:t>:</w:t>
      </w:r>
      <w:r w:rsidRPr="00B05025">
        <w:rPr>
          <w:sz w:val="24"/>
          <w:szCs w:val="24"/>
        </w:rPr>
        <w:t xml:space="preserve"> </w:t>
      </w:r>
      <w:r w:rsidR="00CA4E18" w:rsidRPr="00B05025">
        <w:rPr>
          <w:sz w:val="24"/>
          <w:szCs w:val="24"/>
        </w:rPr>
        <w:t>Обеспеченность участника закупки материально-техническими ресурсами в части</w:t>
      </w:r>
      <w:r w:rsidR="0038323B" w:rsidRPr="00B05025">
        <w:rPr>
          <w:sz w:val="24"/>
          <w:szCs w:val="24"/>
        </w:rPr>
        <w:t xml:space="preserve"> наличия специализированного программного обеспечения, предназначенного для разработки онтологических моделей деятельности, и </w:t>
      </w:r>
      <w:proofErr w:type="spellStart"/>
      <w:r w:rsidR="00FC64F8" w:rsidRPr="00B05025">
        <w:rPr>
          <w:sz w:val="24"/>
          <w:szCs w:val="24"/>
        </w:rPr>
        <w:t>правооблада</w:t>
      </w:r>
      <w:r w:rsidR="00CA4E18" w:rsidRPr="00B05025">
        <w:rPr>
          <w:sz w:val="24"/>
          <w:szCs w:val="24"/>
        </w:rPr>
        <w:t>ни</w:t>
      </w:r>
      <w:r w:rsidR="0038323B" w:rsidRPr="00B05025">
        <w:rPr>
          <w:sz w:val="24"/>
          <w:szCs w:val="24"/>
        </w:rPr>
        <w:t>е</w:t>
      </w:r>
      <w:proofErr w:type="spellEnd"/>
      <w:r w:rsidR="0038323B" w:rsidRPr="00B05025">
        <w:rPr>
          <w:sz w:val="24"/>
          <w:szCs w:val="24"/>
        </w:rPr>
        <w:t xml:space="preserve"> данным</w:t>
      </w:r>
      <w:r w:rsidR="00FC64F8" w:rsidRPr="00B05025">
        <w:rPr>
          <w:sz w:val="24"/>
          <w:szCs w:val="24"/>
        </w:rPr>
        <w:t xml:space="preserve"> п</w:t>
      </w:r>
      <w:r w:rsidR="00CA4E18" w:rsidRPr="00B05025">
        <w:rPr>
          <w:sz w:val="24"/>
          <w:szCs w:val="24"/>
        </w:rPr>
        <w:t>рограммным</w:t>
      </w:r>
      <w:r w:rsidR="00FC64F8" w:rsidRPr="00B05025">
        <w:rPr>
          <w:sz w:val="24"/>
          <w:szCs w:val="24"/>
        </w:rPr>
        <w:t xml:space="preserve"> обеспечени</w:t>
      </w:r>
      <w:r w:rsidR="00CA4E18" w:rsidRPr="00B05025">
        <w:rPr>
          <w:sz w:val="24"/>
          <w:szCs w:val="24"/>
        </w:rPr>
        <w:t>ем</w:t>
      </w:r>
      <w:r w:rsidR="00FC64F8" w:rsidRPr="00B05025">
        <w:rPr>
          <w:sz w:val="24"/>
          <w:szCs w:val="24"/>
        </w:rPr>
        <w:t xml:space="preserve"> на основании права собственности или лицензионного договора (соглашение с правообладателем / сертификаты), подтверждающие право и квалификацию Участника закупки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FC64F8" w:rsidRPr="00B05025" w:rsidTr="002D00B6">
        <w:tc>
          <w:tcPr>
            <w:tcW w:w="3402" w:type="dxa"/>
          </w:tcPr>
          <w:p w:rsidR="00B61DB1" w:rsidRPr="00B05025" w:rsidRDefault="00B61DB1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05025" w:rsidRDefault="00683211" w:rsidP="003A6EDD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b/>
                <w:sz w:val="24"/>
                <w:szCs w:val="24"/>
                <w:lang w:val="en-US"/>
              </w:rPr>
              <w:t>K</w:t>
            </w:r>
            <w:r w:rsidR="003A6EDD" w:rsidRPr="00B05025">
              <w:rPr>
                <w:b/>
                <w:sz w:val="24"/>
                <w:szCs w:val="24"/>
                <w:vertAlign w:val="subscript"/>
              </w:rPr>
              <w:t>2</w:t>
            </w:r>
            <w:proofErr w:type="spellStart"/>
            <w:r w:rsidRPr="00B05025">
              <w:rPr>
                <w:b/>
                <w:i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B05025">
              <w:rPr>
                <w:b/>
                <w:sz w:val="24"/>
                <w:szCs w:val="24"/>
              </w:rPr>
              <w:t xml:space="preserve"> </w:t>
            </w:r>
            <w:r w:rsidR="00B61DB1" w:rsidRPr="00B05025">
              <w:rPr>
                <w:b/>
                <w:sz w:val="24"/>
                <w:szCs w:val="24"/>
              </w:rPr>
              <w:t>=</w:t>
            </w:r>
            <w:r w:rsidR="003A6EDD" w:rsidRPr="00B05025">
              <w:rPr>
                <w:sz w:val="24"/>
                <w:szCs w:val="24"/>
              </w:rPr>
              <w:t>30</w:t>
            </w:r>
            <w:r w:rsidR="00B61DB1" w:rsidRPr="00B05025">
              <w:rPr>
                <w:sz w:val="24"/>
                <w:szCs w:val="24"/>
              </w:rPr>
              <w:t xml:space="preserve"> баллов</w:t>
            </w:r>
          </w:p>
        </w:tc>
      </w:tr>
      <w:tr w:rsidR="00FC64F8" w:rsidRPr="00B05025" w:rsidTr="002D00B6">
        <w:tc>
          <w:tcPr>
            <w:tcW w:w="3402" w:type="dxa"/>
          </w:tcPr>
          <w:p w:rsidR="00B61DB1" w:rsidRPr="00B05025" w:rsidRDefault="00B61DB1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05025" w:rsidRDefault="003A6EDD" w:rsidP="00A2470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 xml:space="preserve">Копия документов, подтверждающих </w:t>
            </w:r>
            <w:proofErr w:type="spellStart"/>
            <w:r w:rsidRPr="00B05025">
              <w:rPr>
                <w:sz w:val="24"/>
                <w:szCs w:val="24"/>
              </w:rPr>
              <w:t>правообладание</w:t>
            </w:r>
            <w:proofErr w:type="spellEnd"/>
            <w:r w:rsidRPr="00B05025">
              <w:rPr>
                <w:sz w:val="24"/>
                <w:szCs w:val="24"/>
              </w:rPr>
              <w:t xml:space="preserve"> таким ПО (свидетельство о регистрации или лицензионный сертификат</w:t>
            </w:r>
            <w:r w:rsidR="00B13048" w:rsidRPr="00B05025">
              <w:rPr>
                <w:sz w:val="24"/>
                <w:szCs w:val="24"/>
              </w:rPr>
              <w:t>,</w:t>
            </w:r>
            <w:r w:rsidRPr="00B05025">
              <w:rPr>
                <w:sz w:val="24"/>
                <w:szCs w:val="24"/>
              </w:rPr>
              <w:t xml:space="preserve"> и</w:t>
            </w:r>
            <w:r w:rsidR="00A24700" w:rsidRPr="00B05025">
              <w:rPr>
                <w:sz w:val="24"/>
                <w:szCs w:val="24"/>
              </w:rPr>
              <w:t xml:space="preserve">ли иной документ, подтверждающий </w:t>
            </w:r>
            <w:proofErr w:type="spellStart"/>
            <w:r w:rsidR="00A24700" w:rsidRPr="00B05025">
              <w:rPr>
                <w:sz w:val="24"/>
                <w:szCs w:val="24"/>
              </w:rPr>
              <w:t>правообладание</w:t>
            </w:r>
            <w:proofErr w:type="spellEnd"/>
            <w:r w:rsidR="00A24700" w:rsidRPr="00B05025">
              <w:rPr>
                <w:sz w:val="24"/>
                <w:szCs w:val="24"/>
              </w:rPr>
              <w:t xml:space="preserve"> таким ПО</w:t>
            </w:r>
            <w:r w:rsidRPr="00B05025">
              <w:rPr>
                <w:sz w:val="24"/>
                <w:szCs w:val="24"/>
              </w:rPr>
              <w:t xml:space="preserve">) </w:t>
            </w:r>
            <w:r w:rsidR="00CA4E18" w:rsidRPr="00B05025">
              <w:rPr>
                <w:sz w:val="24"/>
                <w:szCs w:val="24"/>
              </w:rPr>
              <w:t>или</w:t>
            </w:r>
            <w:r w:rsidR="00FC64F8" w:rsidRPr="00B05025">
              <w:rPr>
                <w:sz w:val="24"/>
                <w:szCs w:val="24"/>
              </w:rPr>
              <w:t xml:space="preserve"> лицензионн</w:t>
            </w:r>
            <w:r w:rsidRPr="00B05025">
              <w:rPr>
                <w:sz w:val="24"/>
                <w:szCs w:val="24"/>
              </w:rPr>
              <w:t>ого</w:t>
            </w:r>
            <w:r w:rsidR="00FC64F8" w:rsidRPr="00B05025">
              <w:rPr>
                <w:sz w:val="24"/>
                <w:szCs w:val="24"/>
              </w:rPr>
              <w:t xml:space="preserve"> договор</w:t>
            </w:r>
            <w:r w:rsidRPr="00B05025">
              <w:rPr>
                <w:sz w:val="24"/>
                <w:szCs w:val="24"/>
              </w:rPr>
              <w:t>а</w:t>
            </w:r>
            <w:r w:rsidR="00FC64F8" w:rsidRPr="00B05025">
              <w:rPr>
                <w:sz w:val="24"/>
                <w:szCs w:val="24"/>
              </w:rPr>
              <w:t xml:space="preserve"> с правообладателем</w:t>
            </w:r>
            <w:r w:rsidR="00CA4E18" w:rsidRPr="00B05025">
              <w:rPr>
                <w:sz w:val="24"/>
                <w:szCs w:val="24"/>
              </w:rPr>
              <w:t xml:space="preserve"> </w:t>
            </w:r>
            <w:r w:rsidR="00CA4E18" w:rsidRPr="00B05025">
              <w:rPr>
                <w:iCs/>
                <w:sz w:val="24"/>
                <w:szCs w:val="24"/>
              </w:rPr>
              <w:t>(все страницы)</w:t>
            </w:r>
          </w:p>
        </w:tc>
      </w:tr>
      <w:tr w:rsidR="00FC64F8" w:rsidRPr="00B05025" w:rsidTr="002D00B6">
        <w:tc>
          <w:tcPr>
            <w:tcW w:w="3402" w:type="dxa"/>
          </w:tcPr>
          <w:p w:rsidR="00F72004" w:rsidRPr="00B05025" w:rsidRDefault="00F72004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B05025" w:rsidRDefault="00F72004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 xml:space="preserve">Расчёт баллов </w:t>
            </w:r>
            <w:r w:rsidRPr="00B05025">
              <w:rPr>
                <w:b/>
                <w:sz w:val="24"/>
                <w:szCs w:val="24"/>
                <w:lang w:val="en-US"/>
              </w:rPr>
              <w:t>K</w:t>
            </w:r>
            <w:r w:rsidRPr="00B05025">
              <w:rPr>
                <w:b/>
                <w:sz w:val="24"/>
                <w:szCs w:val="24"/>
                <w:vertAlign w:val="subscript"/>
              </w:rPr>
              <w:t>3</w:t>
            </w:r>
            <w:r w:rsidRPr="00B05025">
              <w:rPr>
                <w:b/>
                <w:i/>
                <w:sz w:val="24"/>
                <w:szCs w:val="24"/>
                <w:vertAlign w:val="subscript"/>
                <w:lang w:val="en-US"/>
              </w:rPr>
              <w:t>i</w:t>
            </w:r>
            <w:r w:rsidRPr="00B05025">
              <w:rPr>
                <w:sz w:val="24"/>
                <w:szCs w:val="24"/>
              </w:rPr>
              <w:t xml:space="preserve"> производится </w:t>
            </w:r>
            <w:r w:rsidR="00FC64F8" w:rsidRPr="00B05025">
              <w:rPr>
                <w:sz w:val="24"/>
                <w:szCs w:val="24"/>
              </w:rPr>
              <w:t>в следующем порядке:</w:t>
            </w:r>
          </w:p>
          <w:p w:rsidR="00FC64F8" w:rsidRPr="00B05025" w:rsidRDefault="00FC64F8" w:rsidP="00951090">
            <w:pPr>
              <w:pStyle w:val="a4"/>
              <w:numPr>
                <w:ilvl w:val="0"/>
                <w:numId w:val="26"/>
              </w:numPr>
              <w:tabs>
                <w:tab w:val="left" w:pos="317"/>
                <w:tab w:val="left" w:pos="1134"/>
              </w:tabs>
              <w:spacing w:line="276" w:lineRule="auto"/>
              <w:ind w:left="0" w:firstLine="34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Наличие</w:t>
            </w:r>
            <w:r w:rsidR="0038323B" w:rsidRPr="00B05025">
              <w:rPr>
                <w:sz w:val="24"/>
                <w:szCs w:val="24"/>
              </w:rPr>
              <w:t xml:space="preserve"> специализированного программного обеспечения и</w:t>
            </w:r>
            <w:r w:rsidR="00C346D1" w:rsidRPr="00B05025">
              <w:rPr>
                <w:sz w:val="24"/>
                <w:szCs w:val="24"/>
              </w:rPr>
              <w:t xml:space="preserve"> права</w:t>
            </w:r>
            <w:r w:rsidR="00CA4E18" w:rsidRPr="00B05025">
              <w:rPr>
                <w:sz w:val="24"/>
                <w:szCs w:val="24"/>
              </w:rPr>
              <w:t xml:space="preserve"> </w:t>
            </w:r>
            <w:r w:rsidR="00B13048" w:rsidRPr="00B05025">
              <w:rPr>
                <w:sz w:val="24"/>
                <w:szCs w:val="24"/>
              </w:rPr>
              <w:t>его использования</w:t>
            </w:r>
            <w:r w:rsidRPr="00B05025">
              <w:rPr>
                <w:sz w:val="24"/>
                <w:szCs w:val="24"/>
              </w:rPr>
              <w:t xml:space="preserve"> – </w:t>
            </w:r>
            <w:r w:rsidR="003A6EDD" w:rsidRPr="00B05025">
              <w:rPr>
                <w:sz w:val="24"/>
                <w:szCs w:val="24"/>
              </w:rPr>
              <w:t>30</w:t>
            </w:r>
            <w:r w:rsidRPr="00B05025">
              <w:rPr>
                <w:sz w:val="24"/>
                <w:szCs w:val="24"/>
              </w:rPr>
              <w:t xml:space="preserve"> баллов;</w:t>
            </w:r>
          </w:p>
          <w:p w:rsidR="00FC64F8" w:rsidRPr="00B05025" w:rsidRDefault="00816693" w:rsidP="00951090">
            <w:pPr>
              <w:pStyle w:val="a4"/>
              <w:numPr>
                <w:ilvl w:val="0"/>
                <w:numId w:val="26"/>
              </w:numPr>
              <w:tabs>
                <w:tab w:val="left" w:pos="317"/>
                <w:tab w:val="left" w:pos="1134"/>
              </w:tabs>
              <w:spacing w:line="276" w:lineRule="auto"/>
              <w:ind w:left="0" w:firstLine="34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При отсутствии документов</w:t>
            </w:r>
            <w:r w:rsidR="00951090" w:rsidRPr="00B05025">
              <w:rPr>
                <w:sz w:val="24"/>
                <w:szCs w:val="24"/>
              </w:rPr>
              <w:t>,</w:t>
            </w:r>
            <w:r w:rsidRPr="00B05025">
              <w:rPr>
                <w:sz w:val="24"/>
                <w:szCs w:val="24"/>
              </w:rPr>
              <w:t xml:space="preserve"> подтверждающих наличие у участника указанного выше программного обеспечения</w:t>
            </w:r>
            <w:r w:rsidR="007D2196" w:rsidRPr="00B05025">
              <w:rPr>
                <w:sz w:val="24"/>
                <w:szCs w:val="24"/>
              </w:rPr>
              <w:t>, либо предоставлении вышеуказанных документов не в полном объеме,</w:t>
            </w:r>
            <w:r w:rsidRPr="00B05025">
              <w:rPr>
                <w:sz w:val="24"/>
                <w:szCs w:val="24"/>
              </w:rPr>
              <w:t xml:space="preserve"> весовой коэффициент присваивается равным</w:t>
            </w:r>
            <w:r w:rsidR="00FC64F8" w:rsidRPr="00B05025">
              <w:rPr>
                <w:sz w:val="24"/>
                <w:szCs w:val="24"/>
              </w:rPr>
              <w:t xml:space="preserve"> </w:t>
            </w:r>
            <w:r w:rsidRPr="00B05025">
              <w:rPr>
                <w:sz w:val="24"/>
                <w:szCs w:val="24"/>
              </w:rPr>
              <w:t>«0» баллов.</w:t>
            </w:r>
          </w:p>
        </w:tc>
      </w:tr>
    </w:tbl>
    <w:p w:rsidR="00B61DB1" w:rsidRPr="00B05025" w:rsidRDefault="00B61DB1" w:rsidP="00BE7330">
      <w:pPr>
        <w:pStyle w:val="a4"/>
        <w:spacing w:line="276" w:lineRule="auto"/>
        <w:ind w:left="720"/>
        <w:rPr>
          <w:sz w:val="24"/>
          <w:szCs w:val="24"/>
        </w:rPr>
      </w:pPr>
    </w:p>
    <w:p w:rsidR="00FC64F8" w:rsidRPr="00B05025" w:rsidRDefault="009E522F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b/>
          <w:sz w:val="24"/>
          <w:szCs w:val="24"/>
        </w:rPr>
        <w:t>Критерий №</w:t>
      </w:r>
      <w:r w:rsidR="003A6EDD" w:rsidRPr="00B05025">
        <w:rPr>
          <w:b/>
          <w:sz w:val="24"/>
          <w:szCs w:val="24"/>
        </w:rPr>
        <w:t>3</w:t>
      </w:r>
      <w:r w:rsidRPr="00B05025">
        <w:rPr>
          <w:b/>
          <w:sz w:val="24"/>
          <w:szCs w:val="24"/>
        </w:rPr>
        <w:t>:</w:t>
      </w:r>
      <w:r w:rsidRPr="00B05025">
        <w:rPr>
          <w:sz w:val="24"/>
          <w:szCs w:val="24"/>
        </w:rPr>
        <w:t xml:space="preserve"> </w:t>
      </w:r>
      <w:r w:rsidR="00545946" w:rsidRPr="00B05025">
        <w:rPr>
          <w:sz w:val="24"/>
          <w:szCs w:val="24"/>
        </w:rPr>
        <w:t xml:space="preserve">Наличие свидетельства о регистрации </w:t>
      </w:r>
      <w:r w:rsidR="0038323B" w:rsidRPr="00B05025">
        <w:rPr>
          <w:sz w:val="24"/>
          <w:szCs w:val="24"/>
        </w:rPr>
        <w:t>специализированного программного обеспечения, предназначенного для разработки онтологических моделей деятельности</w:t>
      </w:r>
      <w:r w:rsidR="0083161E" w:rsidRPr="00B05025">
        <w:rPr>
          <w:sz w:val="24"/>
          <w:szCs w:val="24"/>
        </w:rPr>
        <w:t>,</w:t>
      </w:r>
      <w:r w:rsidR="0038323B" w:rsidRPr="00B05025">
        <w:rPr>
          <w:sz w:val="24"/>
          <w:szCs w:val="24"/>
        </w:rPr>
        <w:t xml:space="preserve"> </w:t>
      </w:r>
      <w:r w:rsidR="00545946" w:rsidRPr="00B05025">
        <w:rPr>
          <w:sz w:val="24"/>
          <w:szCs w:val="24"/>
        </w:rPr>
        <w:t>в</w:t>
      </w:r>
      <w:r w:rsidR="00FC64F8" w:rsidRPr="00B05025">
        <w:rPr>
          <w:sz w:val="24"/>
          <w:szCs w:val="24"/>
        </w:rPr>
        <w:t xml:space="preserve"> </w:t>
      </w:r>
      <w:r w:rsidR="00545946" w:rsidRPr="00B05025">
        <w:rPr>
          <w:sz w:val="24"/>
          <w:szCs w:val="24"/>
        </w:rPr>
        <w:t>Р</w:t>
      </w:r>
      <w:r w:rsidR="00FC64F8" w:rsidRPr="00B05025">
        <w:rPr>
          <w:sz w:val="24"/>
          <w:szCs w:val="24"/>
        </w:rPr>
        <w:t>еестр</w:t>
      </w:r>
      <w:r w:rsidR="00545946" w:rsidRPr="00B05025">
        <w:rPr>
          <w:sz w:val="24"/>
          <w:szCs w:val="24"/>
        </w:rPr>
        <w:t>е</w:t>
      </w:r>
      <w:r w:rsidR="00FC64F8" w:rsidRPr="00B05025">
        <w:rPr>
          <w:sz w:val="24"/>
          <w:szCs w:val="24"/>
        </w:rPr>
        <w:t xml:space="preserve"> российских программ для электронных вычислительных машин и баз данных, утверждённ</w:t>
      </w:r>
      <w:r w:rsidR="0038323B" w:rsidRPr="00B05025">
        <w:rPr>
          <w:sz w:val="24"/>
          <w:szCs w:val="24"/>
        </w:rPr>
        <w:t>ого</w:t>
      </w:r>
      <w:r w:rsidR="00FC64F8" w:rsidRPr="00B05025">
        <w:rPr>
          <w:sz w:val="24"/>
          <w:szCs w:val="24"/>
        </w:rPr>
        <w:t xml:space="preserve"> </w:t>
      </w:r>
      <w:proofErr w:type="spellStart"/>
      <w:r w:rsidR="00FC64F8" w:rsidRPr="00B05025">
        <w:rPr>
          <w:sz w:val="24"/>
          <w:szCs w:val="24"/>
        </w:rPr>
        <w:t>Минкомсвязи</w:t>
      </w:r>
      <w:proofErr w:type="spellEnd"/>
      <w:r w:rsidR="00FC64F8" w:rsidRPr="00B05025">
        <w:rPr>
          <w:sz w:val="24"/>
          <w:szCs w:val="24"/>
        </w:rPr>
        <w:t xml:space="preserve"> России.</w:t>
      </w:r>
    </w:p>
    <w:p w:rsidR="009E522F" w:rsidRPr="00B05025" w:rsidRDefault="009E522F" w:rsidP="00BE7330">
      <w:pPr>
        <w:pStyle w:val="a4"/>
        <w:spacing w:line="276" w:lineRule="auto"/>
        <w:ind w:left="720"/>
        <w:rPr>
          <w:sz w:val="24"/>
          <w:szCs w:val="24"/>
        </w:rPr>
      </w:pP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0581" w:rsidRPr="00B05025" w:rsidTr="00D147F6">
        <w:tc>
          <w:tcPr>
            <w:tcW w:w="3402" w:type="dxa"/>
          </w:tcPr>
          <w:p w:rsidR="00980581" w:rsidRPr="00B05025" w:rsidRDefault="00980581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5812" w:type="dxa"/>
          </w:tcPr>
          <w:p w:rsidR="00980581" w:rsidRPr="00B05025" w:rsidRDefault="00683211" w:rsidP="00B13048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b/>
                <w:sz w:val="24"/>
                <w:szCs w:val="24"/>
                <w:lang w:val="en-US"/>
              </w:rPr>
              <w:t>K</w:t>
            </w:r>
            <w:r w:rsidR="00B13048" w:rsidRPr="00B05025">
              <w:rPr>
                <w:b/>
                <w:sz w:val="24"/>
                <w:szCs w:val="24"/>
                <w:vertAlign w:val="subscript"/>
              </w:rPr>
              <w:t>3</w:t>
            </w:r>
            <w:proofErr w:type="spellStart"/>
            <w:r w:rsidRPr="00B05025">
              <w:rPr>
                <w:b/>
                <w:i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B05025">
              <w:rPr>
                <w:b/>
                <w:sz w:val="24"/>
                <w:szCs w:val="24"/>
              </w:rPr>
              <w:t xml:space="preserve"> </w:t>
            </w:r>
            <w:r w:rsidR="00980581" w:rsidRPr="00B05025">
              <w:rPr>
                <w:b/>
                <w:sz w:val="24"/>
                <w:szCs w:val="24"/>
              </w:rPr>
              <w:t>=</w:t>
            </w:r>
            <w:r w:rsidR="003A6EDD" w:rsidRPr="00B05025">
              <w:rPr>
                <w:b/>
                <w:sz w:val="24"/>
                <w:szCs w:val="24"/>
              </w:rPr>
              <w:t xml:space="preserve"> </w:t>
            </w:r>
            <w:r w:rsidR="003A6EDD" w:rsidRPr="00B05025">
              <w:rPr>
                <w:sz w:val="24"/>
                <w:szCs w:val="24"/>
              </w:rPr>
              <w:t>10</w:t>
            </w:r>
            <w:r w:rsidR="00980581" w:rsidRPr="00B05025">
              <w:rPr>
                <w:sz w:val="24"/>
                <w:szCs w:val="24"/>
              </w:rPr>
              <w:t xml:space="preserve"> баллов</w:t>
            </w:r>
          </w:p>
        </w:tc>
      </w:tr>
      <w:tr w:rsidR="00980581" w:rsidRPr="00B05025" w:rsidTr="00D147F6">
        <w:tc>
          <w:tcPr>
            <w:tcW w:w="3402" w:type="dxa"/>
          </w:tcPr>
          <w:p w:rsidR="00980581" w:rsidRPr="00B05025" w:rsidRDefault="00980581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5812" w:type="dxa"/>
          </w:tcPr>
          <w:p w:rsidR="00980581" w:rsidRPr="00B05025" w:rsidRDefault="003A6EDD" w:rsidP="003A6EDD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К</w:t>
            </w:r>
            <w:r w:rsidR="0038323B" w:rsidRPr="00B05025">
              <w:rPr>
                <w:sz w:val="24"/>
                <w:szCs w:val="24"/>
              </w:rPr>
              <w:t>опия свидетельства о регистрации в</w:t>
            </w:r>
            <w:r w:rsidR="00C346D1" w:rsidRPr="00B05025">
              <w:rPr>
                <w:sz w:val="24"/>
                <w:szCs w:val="24"/>
              </w:rPr>
              <w:t xml:space="preserve"> </w:t>
            </w:r>
            <w:r w:rsidR="0038323B" w:rsidRPr="00B05025">
              <w:rPr>
                <w:sz w:val="24"/>
                <w:szCs w:val="24"/>
              </w:rPr>
              <w:t>Р</w:t>
            </w:r>
            <w:r w:rsidR="00C346D1" w:rsidRPr="00B05025">
              <w:rPr>
                <w:sz w:val="24"/>
                <w:szCs w:val="24"/>
              </w:rPr>
              <w:t>еестр</w:t>
            </w:r>
            <w:r w:rsidR="0038323B" w:rsidRPr="00B05025">
              <w:rPr>
                <w:sz w:val="24"/>
                <w:szCs w:val="24"/>
              </w:rPr>
              <w:t>е</w:t>
            </w:r>
            <w:r w:rsidR="00C346D1" w:rsidRPr="00B05025">
              <w:rPr>
                <w:sz w:val="24"/>
                <w:szCs w:val="24"/>
              </w:rPr>
              <w:t xml:space="preserve"> </w:t>
            </w:r>
            <w:proofErr w:type="spellStart"/>
            <w:r w:rsidR="00C346D1" w:rsidRPr="00B05025">
              <w:rPr>
                <w:sz w:val="24"/>
                <w:szCs w:val="24"/>
              </w:rPr>
              <w:t>Минкомсвязи</w:t>
            </w:r>
            <w:proofErr w:type="spellEnd"/>
            <w:r w:rsidR="00C346D1" w:rsidRPr="00B05025">
              <w:rPr>
                <w:sz w:val="24"/>
                <w:szCs w:val="24"/>
              </w:rPr>
              <w:t xml:space="preserve"> России</w:t>
            </w:r>
            <w:r w:rsidR="0038323B" w:rsidRPr="00B05025">
              <w:rPr>
                <w:sz w:val="24"/>
                <w:szCs w:val="24"/>
              </w:rPr>
              <w:t xml:space="preserve"> </w:t>
            </w:r>
            <w:r w:rsidR="0038323B" w:rsidRPr="00B05025">
              <w:rPr>
                <w:iCs/>
                <w:sz w:val="24"/>
                <w:szCs w:val="24"/>
              </w:rPr>
              <w:t>(все страницы)</w:t>
            </w:r>
          </w:p>
        </w:tc>
      </w:tr>
      <w:tr w:rsidR="00980581" w:rsidRPr="00B05025" w:rsidTr="00D147F6">
        <w:tc>
          <w:tcPr>
            <w:tcW w:w="3402" w:type="dxa"/>
          </w:tcPr>
          <w:p w:rsidR="00980581" w:rsidRPr="00B05025" w:rsidRDefault="00980581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980581" w:rsidRPr="00B05025" w:rsidRDefault="00980581" w:rsidP="00BE7330">
            <w:pPr>
              <w:pStyle w:val="a4"/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 xml:space="preserve">Расчёт баллов </w:t>
            </w:r>
            <w:r w:rsidRPr="00B05025">
              <w:rPr>
                <w:b/>
                <w:sz w:val="24"/>
                <w:szCs w:val="24"/>
                <w:lang w:val="en-US"/>
              </w:rPr>
              <w:t>K</w:t>
            </w:r>
            <w:r w:rsidR="002C36F7" w:rsidRPr="00B05025">
              <w:rPr>
                <w:b/>
                <w:sz w:val="24"/>
                <w:szCs w:val="24"/>
                <w:vertAlign w:val="subscript"/>
              </w:rPr>
              <w:t>3</w:t>
            </w:r>
            <w:r w:rsidRPr="00B05025">
              <w:rPr>
                <w:b/>
                <w:i/>
                <w:sz w:val="24"/>
                <w:szCs w:val="24"/>
                <w:vertAlign w:val="subscript"/>
                <w:lang w:val="en-US"/>
              </w:rPr>
              <w:t>i</w:t>
            </w:r>
            <w:r w:rsidRPr="00B05025">
              <w:rPr>
                <w:sz w:val="24"/>
                <w:szCs w:val="24"/>
              </w:rPr>
              <w:t xml:space="preserve"> производится </w:t>
            </w:r>
            <w:r w:rsidR="00FC64F8" w:rsidRPr="00B05025">
              <w:rPr>
                <w:sz w:val="24"/>
                <w:szCs w:val="24"/>
              </w:rPr>
              <w:t>в следующем порядке:</w:t>
            </w:r>
          </w:p>
          <w:p w:rsidR="00FC64F8" w:rsidRPr="00B05025" w:rsidRDefault="00816693" w:rsidP="00B13048">
            <w:pPr>
              <w:pStyle w:val="a4"/>
              <w:numPr>
                <w:ilvl w:val="0"/>
                <w:numId w:val="27"/>
              </w:numPr>
              <w:tabs>
                <w:tab w:val="left" w:pos="317"/>
                <w:tab w:val="left" w:pos="1134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t>Наличие с</w:t>
            </w:r>
            <w:r w:rsidR="00E83133" w:rsidRPr="00B05025">
              <w:rPr>
                <w:sz w:val="24"/>
                <w:szCs w:val="24"/>
              </w:rPr>
              <w:t>видетельств</w:t>
            </w:r>
            <w:r w:rsidRPr="00B05025">
              <w:rPr>
                <w:sz w:val="24"/>
                <w:szCs w:val="24"/>
              </w:rPr>
              <w:t>а</w:t>
            </w:r>
            <w:r w:rsidR="00E83133" w:rsidRPr="00B05025">
              <w:rPr>
                <w:sz w:val="24"/>
                <w:szCs w:val="24"/>
              </w:rPr>
              <w:t xml:space="preserve"> о регистрации программного обеспечения</w:t>
            </w:r>
            <w:r w:rsidR="00012F90" w:rsidRPr="00B05025">
              <w:rPr>
                <w:sz w:val="24"/>
                <w:szCs w:val="24"/>
              </w:rPr>
              <w:t xml:space="preserve"> </w:t>
            </w:r>
            <w:r w:rsidR="00FC64F8" w:rsidRPr="00B05025">
              <w:rPr>
                <w:sz w:val="24"/>
                <w:szCs w:val="24"/>
              </w:rPr>
              <w:t xml:space="preserve">– </w:t>
            </w:r>
            <w:r w:rsidR="003A6EDD" w:rsidRPr="00B05025">
              <w:rPr>
                <w:sz w:val="24"/>
                <w:szCs w:val="24"/>
              </w:rPr>
              <w:t>10</w:t>
            </w:r>
            <w:r w:rsidR="00FC64F8" w:rsidRPr="00B05025">
              <w:rPr>
                <w:sz w:val="24"/>
                <w:szCs w:val="24"/>
              </w:rPr>
              <w:t xml:space="preserve"> баллов;</w:t>
            </w:r>
          </w:p>
          <w:p w:rsidR="00FC64F8" w:rsidRPr="00B05025" w:rsidRDefault="00816693" w:rsidP="00B13048">
            <w:pPr>
              <w:pStyle w:val="a4"/>
              <w:numPr>
                <w:ilvl w:val="0"/>
                <w:numId w:val="27"/>
              </w:numPr>
              <w:tabs>
                <w:tab w:val="left" w:pos="317"/>
                <w:tab w:val="left" w:pos="1134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 w:rsidRPr="00B05025">
              <w:rPr>
                <w:sz w:val="24"/>
                <w:szCs w:val="24"/>
              </w:rPr>
              <w:lastRenderedPageBreak/>
              <w:t xml:space="preserve">При отсутствии документов подтверждающих наличие у участника </w:t>
            </w:r>
            <w:r w:rsidR="00C346D1" w:rsidRPr="00B05025">
              <w:rPr>
                <w:sz w:val="24"/>
                <w:szCs w:val="24"/>
              </w:rPr>
              <w:t xml:space="preserve">выписки из реестра </w:t>
            </w:r>
            <w:proofErr w:type="spellStart"/>
            <w:r w:rsidR="00C346D1" w:rsidRPr="00B05025">
              <w:rPr>
                <w:sz w:val="24"/>
                <w:szCs w:val="24"/>
              </w:rPr>
              <w:t>Минкомсвязи</w:t>
            </w:r>
            <w:proofErr w:type="spellEnd"/>
            <w:r w:rsidR="00C346D1" w:rsidRPr="00B05025">
              <w:rPr>
                <w:sz w:val="24"/>
                <w:szCs w:val="24"/>
              </w:rPr>
              <w:t xml:space="preserve"> России</w:t>
            </w:r>
            <w:r w:rsidR="007D2196" w:rsidRPr="00B05025">
              <w:rPr>
                <w:sz w:val="24"/>
                <w:szCs w:val="24"/>
              </w:rPr>
              <w:t>, либо предоставлении вышеуказанных документов не в полном объеме,</w:t>
            </w:r>
            <w:r w:rsidRPr="00B05025">
              <w:rPr>
                <w:sz w:val="24"/>
                <w:szCs w:val="24"/>
              </w:rPr>
              <w:t xml:space="preserve"> весовой коэффициент присваивается равным «0» баллов.</w:t>
            </w:r>
          </w:p>
        </w:tc>
      </w:tr>
    </w:tbl>
    <w:p w:rsidR="00980581" w:rsidRPr="00B05025" w:rsidRDefault="00980581" w:rsidP="00BE7330">
      <w:pPr>
        <w:pStyle w:val="a4"/>
        <w:spacing w:line="276" w:lineRule="auto"/>
        <w:rPr>
          <w:sz w:val="24"/>
          <w:szCs w:val="24"/>
        </w:rPr>
      </w:pPr>
    </w:p>
    <w:p w:rsidR="00BB02D7" w:rsidRPr="00B05025" w:rsidRDefault="0031549C" w:rsidP="00BE7330">
      <w:pPr>
        <w:pStyle w:val="a6"/>
        <w:numPr>
          <w:ilvl w:val="0"/>
          <w:numId w:val="12"/>
        </w:numPr>
        <w:spacing w:line="276" w:lineRule="auto"/>
        <w:ind w:left="0" w:firstLine="709"/>
        <w:rPr>
          <w:b/>
          <w:sz w:val="24"/>
          <w:szCs w:val="24"/>
        </w:rPr>
      </w:pPr>
      <w:bookmarkStart w:id="2" w:name="_Ref259386947"/>
      <w:r w:rsidRPr="00B05025">
        <w:rPr>
          <w:b/>
          <w:sz w:val="24"/>
          <w:szCs w:val="24"/>
        </w:rPr>
        <w:t>Расчетные формулы:</w:t>
      </w:r>
    </w:p>
    <w:p w:rsidR="00BB02D7" w:rsidRPr="00B05025" w:rsidRDefault="00242931" w:rsidP="00BE7330">
      <w:pPr>
        <w:pStyle w:val="a6"/>
        <w:numPr>
          <w:ilvl w:val="1"/>
          <w:numId w:val="18"/>
        </w:numPr>
        <w:spacing w:line="276" w:lineRule="auto"/>
        <w:ind w:left="0" w:firstLine="709"/>
        <w:rPr>
          <w:sz w:val="24"/>
          <w:szCs w:val="24"/>
        </w:rPr>
      </w:pPr>
      <w:r w:rsidRPr="00B05025">
        <w:rPr>
          <w:sz w:val="24"/>
          <w:szCs w:val="24"/>
        </w:rPr>
        <w:t xml:space="preserve"> </w:t>
      </w:r>
      <w:r w:rsidR="00AA316E" w:rsidRPr="00B05025">
        <w:rPr>
          <w:sz w:val="24"/>
          <w:szCs w:val="24"/>
        </w:rPr>
        <w:t xml:space="preserve">Баллы по КРИТЕРИЮ №1 </w:t>
      </w:r>
      <w:r w:rsidR="002D00B6" w:rsidRPr="00B05025">
        <w:rPr>
          <w:position w:val="-20"/>
          <w:sz w:val="20"/>
        </w:rPr>
        <w:object w:dxaOrig="440" w:dyaOrig="440" w14:anchorId="20056D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83560456" r:id="rId6"/>
        </w:object>
      </w:r>
      <w:r w:rsidR="00AA316E" w:rsidRPr="00B05025">
        <w:rPr>
          <w:sz w:val="24"/>
          <w:szCs w:val="24"/>
        </w:rPr>
        <w:t>рассчитываются по следующей формуле (п</w:t>
      </w:r>
      <w:r w:rsidR="006E7D96" w:rsidRPr="00B05025">
        <w:rPr>
          <w:sz w:val="24"/>
          <w:szCs w:val="24"/>
        </w:rPr>
        <w:t>о</w:t>
      </w:r>
      <w:r w:rsidR="00EF47C1" w:rsidRPr="00B05025">
        <w:rPr>
          <w:sz w:val="24"/>
          <w:szCs w:val="24"/>
          <w:lang w:val="en-US"/>
        </w:rPr>
        <w:t> </w:t>
      </w:r>
      <w:r w:rsidR="006E7D96" w:rsidRPr="00B05025">
        <w:rPr>
          <w:sz w:val="24"/>
          <w:szCs w:val="24"/>
        </w:rPr>
        <w:t>критерию</w:t>
      </w:r>
      <w:r w:rsidR="00EF47C1" w:rsidRPr="00B05025">
        <w:rPr>
          <w:sz w:val="24"/>
          <w:szCs w:val="24"/>
          <w:lang w:val="en-US"/>
        </w:rPr>
        <w:t> </w:t>
      </w:r>
      <w:r w:rsidR="006E7D96" w:rsidRPr="00B05025">
        <w:rPr>
          <w:sz w:val="24"/>
          <w:szCs w:val="24"/>
        </w:rPr>
        <w:t>1 минимальное значение критерия является предпочтительным</w:t>
      </w:r>
      <w:r w:rsidR="00AA316E" w:rsidRPr="00B05025">
        <w:rPr>
          <w:sz w:val="24"/>
          <w:szCs w:val="24"/>
        </w:rPr>
        <w:t>):</w:t>
      </w:r>
    </w:p>
    <w:p w:rsidR="00BB26E9" w:rsidRPr="00B05025" w:rsidRDefault="00BB26E9" w:rsidP="00BE7330">
      <w:pPr>
        <w:pStyle w:val="a6"/>
        <w:spacing w:line="276" w:lineRule="auto"/>
        <w:ind w:firstLine="709"/>
        <w:jc w:val="center"/>
        <w:rPr>
          <w:sz w:val="24"/>
          <w:szCs w:val="24"/>
        </w:rPr>
      </w:pPr>
    </w:p>
    <w:p w:rsidR="00BB26E9" w:rsidRPr="00B05025" w:rsidRDefault="00BB26E9" w:rsidP="00BE7330">
      <w:pPr>
        <w:pStyle w:val="a6"/>
        <w:spacing w:line="276" w:lineRule="auto"/>
        <w:ind w:firstLine="709"/>
        <w:jc w:val="center"/>
        <w:rPr>
          <w:sz w:val="24"/>
          <w:szCs w:val="24"/>
        </w:rPr>
      </w:pPr>
      <w:r w:rsidRPr="00B05025">
        <w:rPr>
          <w:position w:val="-24"/>
          <w:sz w:val="24"/>
          <w:szCs w:val="24"/>
        </w:rPr>
        <w:object w:dxaOrig="1939" w:dyaOrig="639" w14:anchorId="20056D7C">
          <v:shape id="_x0000_i1026" type="#_x0000_t75" style="width:94.5pt;height:31.5pt" o:ole="" fillcolor="window">
            <v:imagedata r:id="rId7" o:title=""/>
          </v:shape>
          <o:OLEObject Type="Embed" ProgID="Equation.3" ShapeID="_x0000_i1026" DrawAspect="Content" ObjectID="_1683560457" r:id="rId8"/>
        </w:object>
      </w:r>
      <w:r w:rsidRPr="00B05025">
        <w:rPr>
          <w:sz w:val="24"/>
          <w:szCs w:val="24"/>
        </w:rPr>
        <w:t xml:space="preserve"> где:</w:t>
      </w:r>
    </w:p>
    <w:p w:rsidR="00BB26E9" w:rsidRPr="00B05025" w:rsidRDefault="00BB26E9" w:rsidP="00BE7330">
      <w:pPr>
        <w:pStyle w:val="a6"/>
        <w:spacing w:line="276" w:lineRule="auto"/>
        <w:ind w:firstLine="709"/>
        <w:jc w:val="center"/>
        <w:rPr>
          <w:sz w:val="24"/>
          <w:szCs w:val="24"/>
          <w:u w:val="single"/>
        </w:rPr>
      </w:pPr>
    </w:p>
    <w:p w:rsidR="00BB26E9" w:rsidRPr="00B05025" w:rsidRDefault="00BB26E9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position w:val="-20"/>
          <w:sz w:val="24"/>
          <w:szCs w:val="24"/>
        </w:rPr>
        <w:object w:dxaOrig="440" w:dyaOrig="440" w14:anchorId="20056D7D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83560458" r:id="rId10"/>
        </w:object>
      </w:r>
      <w:r w:rsidRPr="00B05025">
        <w:rPr>
          <w:sz w:val="24"/>
          <w:szCs w:val="24"/>
        </w:rPr>
        <w:t xml:space="preserve"> – баллы, присуждаемые </w:t>
      </w:r>
      <w:r w:rsidRPr="00B05025">
        <w:rPr>
          <w:sz w:val="24"/>
          <w:szCs w:val="24"/>
          <w:lang w:val="en-US"/>
        </w:rPr>
        <w:t>i</w:t>
      </w:r>
      <w:r w:rsidRPr="00B05025">
        <w:rPr>
          <w:sz w:val="24"/>
          <w:szCs w:val="24"/>
        </w:rPr>
        <w:t>-ой Заявке Участника по указанному критерию;</w:t>
      </w:r>
    </w:p>
    <w:p w:rsidR="00BB26E9" w:rsidRPr="00B05025" w:rsidRDefault="00BB26E9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  <w:lang w:val="en-US"/>
        </w:rPr>
        <w:t>Amin</w:t>
      </w:r>
      <w:r w:rsidRPr="00B05025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05025" w:rsidRDefault="00BB26E9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  <w:lang w:val="en-US"/>
        </w:rPr>
        <w:t>Ai</w:t>
      </w:r>
      <w:r w:rsidRPr="00B05025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05025" w:rsidRDefault="00BB26E9" w:rsidP="00BE7330">
      <w:pPr>
        <w:pStyle w:val="a6"/>
        <w:spacing w:line="276" w:lineRule="auto"/>
        <w:ind w:firstLine="709"/>
        <w:rPr>
          <w:sz w:val="24"/>
          <w:szCs w:val="24"/>
        </w:rPr>
      </w:pPr>
    </w:p>
    <w:p w:rsidR="00BB26E9" w:rsidRPr="00B05025" w:rsidRDefault="00BB26E9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05025" w:rsidRDefault="00BB26E9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05025" w:rsidRDefault="00BB26E9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05025" w:rsidRDefault="00BB26E9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05025">
          <w:rPr>
            <w:rStyle w:val="af3"/>
            <w:sz w:val="24"/>
            <w:szCs w:val="24"/>
          </w:rPr>
          <w:t>https://gisp.gov.ru/documents/10546664/</w:t>
        </w:r>
      </w:hyperlink>
      <w:r w:rsidRPr="00B05025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05025" w:rsidRDefault="002D00B6" w:rsidP="00BE7330">
      <w:pPr>
        <w:pStyle w:val="a6"/>
        <w:spacing w:line="276" w:lineRule="auto"/>
        <w:ind w:firstLine="709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05025">
        <w:rPr>
          <w:position w:val="-18"/>
          <w:sz w:val="24"/>
          <w:szCs w:val="24"/>
        </w:rPr>
        <w:object w:dxaOrig="279" w:dyaOrig="420" w14:anchorId="20056D7E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83560459" r:id="rId13"/>
        </w:object>
      </w:r>
      <w:r w:rsidR="002042F5" w:rsidRPr="00B05025">
        <w:rPr>
          <w:sz w:val="24"/>
          <w:szCs w:val="24"/>
        </w:rPr>
        <w:t xml:space="preserve"> – </w:t>
      </w:r>
      <w:r w:rsidR="002042F5" w:rsidRPr="00B0502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05025" w:rsidRDefault="002042F5" w:rsidP="00BE7330">
      <w:pPr>
        <w:pStyle w:val="a6"/>
        <w:spacing w:line="276" w:lineRule="auto"/>
        <w:ind w:firstLine="709"/>
        <w:rPr>
          <w:rFonts w:eastAsia="Calibri"/>
          <w:bCs/>
          <w:i/>
          <w:sz w:val="24"/>
          <w:szCs w:val="24"/>
          <w:lang w:eastAsia="en-US"/>
        </w:rPr>
      </w:pPr>
      <w:r w:rsidRPr="00B05025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05025" w:rsidRDefault="00F72004" w:rsidP="00BE7330">
      <w:pPr>
        <w:pStyle w:val="a6"/>
        <w:spacing w:line="276" w:lineRule="auto"/>
        <w:ind w:firstLine="709"/>
        <w:rPr>
          <w:sz w:val="24"/>
          <w:szCs w:val="24"/>
          <w:u w:val="single"/>
        </w:rPr>
      </w:pPr>
    </w:p>
    <w:p w:rsidR="00AA316E" w:rsidRPr="00B05025" w:rsidRDefault="00AA316E" w:rsidP="00BE7330">
      <w:pPr>
        <w:pStyle w:val="a6"/>
        <w:numPr>
          <w:ilvl w:val="0"/>
          <w:numId w:val="18"/>
        </w:numPr>
        <w:spacing w:line="276" w:lineRule="auto"/>
        <w:ind w:firstLine="709"/>
        <w:rPr>
          <w:b/>
          <w:sz w:val="24"/>
          <w:szCs w:val="24"/>
        </w:rPr>
      </w:pPr>
      <w:proofErr w:type="spellStart"/>
      <w:r w:rsidRPr="00B05025">
        <w:rPr>
          <w:b/>
          <w:sz w:val="24"/>
          <w:szCs w:val="24"/>
        </w:rPr>
        <w:t>Ранжировка</w:t>
      </w:r>
      <w:proofErr w:type="spellEnd"/>
      <w:r w:rsidRPr="00B05025">
        <w:rPr>
          <w:b/>
          <w:sz w:val="24"/>
          <w:szCs w:val="24"/>
        </w:rPr>
        <w:t xml:space="preserve"> Участников</w:t>
      </w:r>
    </w:p>
    <w:p w:rsidR="00AA316E" w:rsidRPr="00B05025" w:rsidRDefault="00AA316E" w:rsidP="00BE7330">
      <w:pPr>
        <w:pStyle w:val="a6"/>
        <w:spacing w:line="276" w:lineRule="auto"/>
        <w:ind w:left="360" w:firstLine="709"/>
        <w:rPr>
          <w:sz w:val="24"/>
          <w:szCs w:val="24"/>
        </w:rPr>
      </w:pPr>
    </w:p>
    <w:bookmarkEnd w:id="2"/>
    <w:p w:rsidR="00F72004" w:rsidRPr="00B05025" w:rsidRDefault="00F72004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05025" w:rsidRDefault="000932E6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</w:rPr>
        <w:lastRenderedPageBreak/>
        <w:t xml:space="preserve">Наивысшее место в итоговой </w:t>
      </w:r>
      <w:proofErr w:type="spellStart"/>
      <w:r w:rsidRPr="00B05025">
        <w:rPr>
          <w:sz w:val="24"/>
          <w:szCs w:val="24"/>
        </w:rPr>
        <w:t>ранжировке</w:t>
      </w:r>
      <w:proofErr w:type="spellEnd"/>
      <w:r w:rsidRPr="00B05025">
        <w:rPr>
          <w:sz w:val="24"/>
          <w:szCs w:val="24"/>
        </w:rPr>
        <w:t xml:space="preserve"> получает </w:t>
      </w:r>
      <w:r w:rsidR="00FE6DEF" w:rsidRPr="00B05025">
        <w:rPr>
          <w:sz w:val="24"/>
          <w:szCs w:val="24"/>
        </w:rPr>
        <w:t>Заявка</w:t>
      </w:r>
      <w:r w:rsidRPr="00B05025">
        <w:rPr>
          <w:sz w:val="24"/>
          <w:szCs w:val="24"/>
        </w:rPr>
        <w:t xml:space="preserve"> </w:t>
      </w:r>
      <w:r w:rsidR="00FE6DEF" w:rsidRPr="00B05025">
        <w:rPr>
          <w:sz w:val="24"/>
          <w:szCs w:val="24"/>
        </w:rPr>
        <w:t>Участника</w:t>
      </w:r>
      <w:r w:rsidRPr="00B05025">
        <w:rPr>
          <w:sz w:val="24"/>
          <w:szCs w:val="24"/>
        </w:rPr>
        <w:t>, имеющ</w:t>
      </w:r>
      <w:r w:rsidR="00651485" w:rsidRPr="00B05025">
        <w:rPr>
          <w:sz w:val="24"/>
          <w:szCs w:val="24"/>
        </w:rPr>
        <w:t>ая</w:t>
      </w:r>
      <w:r w:rsidRPr="00B05025">
        <w:rPr>
          <w:sz w:val="24"/>
          <w:szCs w:val="24"/>
        </w:rPr>
        <w:t xml:space="preserve"> максимальную оценку.</w:t>
      </w:r>
    </w:p>
    <w:p w:rsidR="00921A64" w:rsidRPr="00B05025" w:rsidRDefault="00921A64" w:rsidP="00BE7330">
      <w:pPr>
        <w:pStyle w:val="a6"/>
        <w:spacing w:line="276" w:lineRule="auto"/>
        <w:ind w:firstLine="709"/>
        <w:rPr>
          <w:snapToGrid/>
          <w:sz w:val="24"/>
          <w:szCs w:val="24"/>
        </w:rPr>
      </w:pPr>
      <w:r w:rsidRPr="00B0502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05025">
        <w:rPr>
          <w:sz w:val="24"/>
          <w:szCs w:val="24"/>
        </w:rPr>
        <w:t>ранжировке</w:t>
      </w:r>
      <w:proofErr w:type="spellEnd"/>
      <w:r w:rsidRPr="00B0502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05025" w:rsidRDefault="00921A64" w:rsidP="00BE7330">
      <w:pPr>
        <w:pStyle w:val="a6"/>
        <w:spacing w:line="276" w:lineRule="auto"/>
        <w:ind w:firstLine="709"/>
        <w:rPr>
          <w:sz w:val="24"/>
          <w:szCs w:val="24"/>
        </w:rPr>
      </w:pPr>
      <w:r w:rsidRPr="00B0502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05025">
        <w:rPr>
          <w:sz w:val="24"/>
          <w:szCs w:val="24"/>
        </w:rPr>
        <w:t>ранжировке</w:t>
      </w:r>
      <w:proofErr w:type="spellEnd"/>
      <w:r w:rsidRPr="00B0502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05025">
        <w:rPr>
          <w:sz w:val="24"/>
          <w:szCs w:val="24"/>
        </w:rPr>
        <w:t xml:space="preserve">которая </w:t>
      </w:r>
      <w:r w:rsidRPr="00B05025">
        <w:rPr>
          <w:sz w:val="24"/>
          <w:szCs w:val="24"/>
        </w:rPr>
        <w:t xml:space="preserve">имеет </w:t>
      </w:r>
      <w:r w:rsidR="00B920F8" w:rsidRPr="00B05025">
        <w:rPr>
          <w:sz w:val="24"/>
          <w:szCs w:val="24"/>
        </w:rPr>
        <w:t>приоритет при выполнении работ/оказании услуг российскими лицами</w:t>
      </w:r>
      <w:r w:rsidRPr="00B05025">
        <w:rPr>
          <w:sz w:val="24"/>
          <w:szCs w:val="24"/>
        </w:rPr>
        <w:t xml:space="preserve">. </w:t>
      </w:r>
    </w:p>
    <w:p w:rsidR="00921A64" w:rsidRPr="00B05025" w:rsidRDefault="00921A64" w:rsidP="00BE7330">
      <w:pPr>
        <w:pStyle w:val="af0"/>
        <w:spacing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050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050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050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050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050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050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050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B05025" w:rsidRDefault="00F60039" w:rsidP="00BE7330">
      <w:pPr>
        <w:pStyle w:val="a6"/>
        <w:spacing w:line="276" w:lineRule="auto"/>
        <w:rPr>
          <w:sz w:val="24"/>
          <w:szCs w:val="24"/>
        </w:rPr>
      </w:pPr>
    </w:p>
    <w:p w:rsidR="004F1FC4" w:rsidRPr="00B05025" w:rsidRDefault="004F1FC4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B05025">
        <w:rPr>
          <w:b/>
          <w:sz w:val="24"/>
          <w:szCs w:val="24"/>
        </w:rPr>
        <w:br w:type="page"/>
      </w:r>
    </w:p>
    <w:p w:rsidR="00030FF4" w:rsidRPr="00B05025" w:rsidRDefault="00030FF4" w:rsidP="00030FF4">
      <w:pPr>
        <w:pStyle w:val="a6"/>
        <w:spacing w:line="276" w:lineRule="auto"/>
        <w:ind w:firstLine="708"/>
        <w:rPr>
          <w:b/>
          <w:sz w:val="24"/>
          <w:szCs w:val="24"/>
        </w:rPr>
      </w:pPr>
      <w:r w:rsidRPr="00B05025">
        <w:rPr>
          <w:b/>
          <w:sz w:val="24"/>
          <w:szCs w:val="24"/>
        </w:rPr>
        <w:lastRenderedPageBreak/>
        <w:t>ОТБОРОЧНЫЙ КРИТЕРИЙ:</w:t>
      </w:r>
    </w:p>
    <w:p w:rsidR="00030FF4" w:rsidRPr="00B05025" w:rsidRDefault="00030FF4" w:rsidP="00030FF4">
      <w:pPr>
        <w:pStyle w:val="a4"/>
        <w:tabs>
          <w:tab w:val="left" w:pos="720"/>
        </w:tabs>
        <w:spacing w:line="276" w:lineRule="auto"/>
        <w:ind w:firstLine="720"/>
        <w:rPr>
          <w:sz w:val="24"/>
          <w:szCs w:val="24"/>
        </w:rPr>
      </w:pPr>
      <w:r w:rsidRPr="00B05025">
        <w:rPr>
          <w:sz w:val="24"/>
          <w:szCs w:val="24"/>
        </w:rPr>
        <w:t>Наличие прав</w:t>
      </w:r>
      <w:r w:rsidR="004F1FC4" w:rsidRPr="00B05025">
        <w:rPr>
          <w:sz w:val="24"/>
          <w:szCs w:val="24"/>
        </w:rPr>
        <w:t>а</w:t>
      </w:r>
      <w:r w:rsidRPr="00B05025">
        <w:rPr>
          <w:sz w:val="24"/>
          <w:szCs w:val="24"/>
        </w:rPr>
        <w:t xml:space="preserve"> в соответствии с требованиями действующих нормативных правовых актов РФ и требований Федеральной службы по надзору в сфере образования и науки осуществлять деятельность по обучению по профилю «Применение онтологических моделей и подходов для решения задач класса «Инжиниринг знаний»</w:t>
      </w:r>
    </w:p>
    <w:p w:rsidR="004F1FC4" w:rsidRPr="00B05025" w:rsidRDefault="00030FF4" w:rsidP="00030FF4">
      <w:pPr>
        <w:pStyle w:val="a4"/>
        <w:tabs>
          <w:tab w:val="left" w:pos="720"/>
        </w:tabs>
        <w:spacing w:line="276" w:lineRule="auto"/>
        <w:ind w:firstLine="720"/>
        <w:rPr>
          <w:iCs/>
          <w:sz w:val="24"/>
          <w:szCs w:val="24"/>
        </w:rPr>
      </w:pPr>
      <w:r w:rsidRPr="00B05025">
        <w:rPr>
          <w:sz w:val="24"/>
          <w:szCs w:val="24"/>
        </w:rPr>
        <w:t xml:space="preserve">Подтверждение: </w:t>
      </w:r>
      <w:r w:rsidR="004F1FC4" w:rsidRPr="00B05025">
        <w:rPr>
          <w:i/>
          <w:iCs/>
          <w:sz w:val="24"/>
          <w:szCs w:val="24"/>
        </w:rPr>
        <w:t>В случае наличия такого права у участника закупки:</w:t>
      </w:r>
      <w:r w:rsidR="004F1FC4" w:rsidRPr="00B05025">
        <w:rPr>
          <w:sz w:val="24"/>
          <w:szCs w:val="24"/>
        </w:rPr>
        <w:t xml:space="preserve"> Копия лицензии на осуществление образовате</w:t>
      </w:r>
      <w:bookmarkStart w:id="3" w:name="_GoBack"/>
      <w:bookmarkEnd w:id="3"/>
      <w:r w:rsidR="004F1FC4" w:rsidRPr="00B05025">
        <w:rPr>
          <w:sz w:val="24"/>
          <w:szCs w:val="24"/>
        </w:rPr>
        <w:t xml:space="preserve">льной деятельности </w:t>
      </w:r>
      <w:r w:rsidR="004F1FC4" w:rsidRPr="00B05025">
        <w:rPr>
          <w:iCs/>
          <w:sz w:val="24"/>
          <w:szCs w:val="24"/>
        </w:rPr>
        <w:t>(все страницы)</w:t>
      </w:r>
    </w:p>
    <w:p w:rsidR="00030FF4" w:rsidRDefault="004F1FC4" w:rsidP="004F1FC4">
      <w:pPr>
        <w:pStyle w:val="a4"/>
        <w:tabs>
          <w:tab w:val="left" w:pos="720"/>
        </w:tabs>
        <w:spacing w:line="276" w:lineRule="auto"/>
        <w:ind w:firstLine="2410"/>
        <w:rPr>
          <w:sz w:val="24"/>
          <w:szCs w:val="24"/>
        </w:rPr>
      </w:pPr>
      <w:r w:rsidRPr="00B05025">
        <w:rPr>
          <w:iCs/>
          <w:sz w:val="24"/>
          <w:szCs w:val="24"/>
        </w:rPr>
        <w:t xml:space="preserve"> </w:t>
      </w:r>
      <w:r w:rsidRPr="00B05025">
        <w:rPr>
          <w:i/>
          <w:iCs/>
          <w:sz w:val="24"/>
          <w:szCs w:val="24"/>
        </w:rPr>
        <w:t xml:space="preserve">В иных случаях: </w:t>
      </w:r>
      <w:r w:rsidR="00030FF4" w:rsidRPr="00B05025">
        <w:rPr>
          <w:sz w:val="24"/>
          <w:szCs w:val="24"/>
        </w:rPr>
        <w:t xml:space="preserve">Копия договора </w:t>
      </w:r>
      <w:r w:rsidRPr="00B05025">
        <w:rPr>
          <w:sz w:val="24"/>
          <w:szCs w:val="24"/>
        </w:rPr>
        <w:t xml:space="preserve">или договора о намерениях </w:t>
      </w:r>
      <w:proofErr w:type="gramStart"/>
      <w:r w:rsidR="00030FF4" w:rsidRPr="00B05025">
        <w:rPr>
          <w:sz w:val="24"/>
          <w:szCs w:val="24"/>
        </w:rPr>
        <w:t>с  организацией</w:t>
      </w:r>
      <w:proofErr w:type="gramEnd"/>
      <w:r w:rsidRPr="00B05025">
        <w:rPr>
          <w:sz w:val="24"/>
          <w:szCs w:val="24"/>
        </w:rPr>
        <w:t>, обладающей правом осуществления деятельности по обучению</w:t>
      </w:r>
      <w:r w:rsidR="00030FF4" w:rsidRPr="00B05025">
        <w:rPr>
          <w:sz w:val="24"/>
          <w:szCs w:val="24"/>
        </w:rPr>
        <w:t xml:space="preserve"> (все страницы), или </w:t>
      </w:r>
      <w:r w:rsidRPr="00B05025">
        <w:rPr>
          <w:sz w:val="24"/>
          <w:szCs w:val="24"/>
        </w:rPr>
        <w:t xml:space="preserve">копия </w:t>
      </w:r>
      <w:r w:rsidR="00030FF4" w:rsidRPr="00B05025">
        <w:rPr>
          <w:sz w:val="24"/>
          <w:szCs w:val="24"/>
        </w:rPr>
        <w:t>гарантийного письма</w:t>
      </w:r>
      <w:r w:rsidRPr="00B05025">
        <w:rPr>
          <w:sz w:val="24"/>
          <w:szCs w:val="24"/>
        </w:rPr>
        <w:t xml:space="preserve"> о заключении такого договора с организацией, или иные документы, подтверждающие такое намерение.</w:t>
      </w:r>
    </w:p>
    <w:p w:rsidR="00030FF4" w:rsidRDefault="00030FF4" w:rsidP="00030FF4">
      <w:pPr>
        <w:pStyle w:val="a4"/>
        <w:tabs>
          <w:tab w:val="left" w:pos="720"/>
        </w:tabs>
        <w:spacing w:line="276" w:lineRule="auto"/>
        <w:ind w:firstLine="2552"/>
        <w:rPr>
          <w:sz w:val="24"/>
          <w:szCs w:val="24"/>
        </w:rPr>
      </w:pPr>
    </w:p>
    <w:sectPr w:rsidR="00030FF4" w:rsidSect="00BE733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B91545"/>
    <w:multiLevelType w:val="hybridMultilevel"/>
    <w:tmpl w:val="3976D86A"/>
    <w:lvl w:ilvl="0" w:tplc="1EE49C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9F3578"/>
    <w:multiLevelType w:val="hybridMultilevel"/>
    <w:tmpl w:val="EE1A2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F6F4661"/>
    <w:multiLevelType w:val="hybridMultilevel"/>
    <w:tmpl w:val="7598B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46B49"/>
    <w:multiLevelType w:val="hybridMultilevel"/>
    <w:tmpl w:val="592AF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36E5D1F"/>
    <w:multiLevelType w:val="hybridMultilevel"/>
    <w:tmpl w:val="B05E9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60543FF5"/>
    <w:multiLevelType w:val="hybridMultilevel"/>
    <w:tmpl w:val="B05E9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25"/>
  </w:num>
  <w:num w:numId="4">
    <w:abstractNumId w:val="22"/>
  </w:num>
  <w:num w:numId="5">
    <w:abstractNumId w:val="14"/>
  </w:num>
  <w:num w:numId="6">
    <w:abstractNumId w:val="13"/>
  </w:num>
  <w:num w:numId="7">
    <w:abstractNumId w:val="10"/>
  </w:num>
  <w:num w:numId="8">
    <w:abstractNumId w:val="23"/>
  </w:num>
  <w:num w:numId="9">
    <w:abstractNumId w:val="20"/>
  </w:num>
  <w:num w:numId="10">
    <w:abstractNumId w:val="26"/>
  </w:num>
  <w:num w:numId="11">
    <w:abstractNumId w:val="4"/>
  </w:num>
  <w:num w:numId="12">
    <w:abstractNumId w:val="21"/>
  </w:num>
  <w:num w:numId="13">
    <w:abstractNumId w:val="0"/>
  </w:num>
  <w:num w:numId="14">
    <w:abstractNumId w:val="24"/>
  </w:num>
  <w:num w:numId="15">
    <w:abstractNumId w:val="5"/>
  </w:num>
  <w:num w:numId="16">
    <w:abstractNumId w:val="1"/>
  </w:num>
  <w:num w:numId="17">
    <w:abstractNumId w:val="16"/>
  </w:num>
  <w:num w:numId="18">
    <w:abstractNumId w:val="7"/>
  </w:num>
  <w:num w:numId="19">
    <w:abstractNumId w:val="18"/>
  </w:num>
  <w:num w:numId="20">
    <w:abstractNumId w:val="9"/>
  </w:num>
  <w:num w:numId="21">
    <w:abstractNumId w:val="2"/>
  </w:num>
  <w:num w:numId="22">
    <w:abstractNumId w:val="8"/>
  </w:num>
  <w:num w:numId="23">
    <w:abstractNumId w:val="6"/>
  </w:num>
  <w:num w:numId="24">
    <w:abstractNumId w:val="15"/>
  </w:num>
  <w:num w:numId="25">
    <w:abstractNumId w:val="19"/>
  </w:num>
  <w:num w:numId="26">
    <w:abstractNumId w:val="17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2F90"/>
    <w:rsid w:val="00016C63"/>
    <w:rsid w:val="00030FF4"/>
    <w:rsid w:val="00040044"/>
    <w:rsid w:val="00051FC1"/>
    <w:rsid w:val="00083E55"/>
    <w:rsid w:val="000932E6"/>
    <w:rsid w:val="000B320F"/>
    <w:rsid w:val="000B56A9"/>
    <w:rsid w:val="000C046F"/>
    <w:rsid w:val="000C2FE1"/>
    <w:rsid w:val="000D178D"/>
    <w:rsid w:val="001137EF"/>
    <w:rsid w:val="00147E30"/>
    <w:rsid w:val="001516E8"/>
    <w:rsid w:val="001664F0"/>
    <w:rsid w:val="00167746"/>
    <w:rsid w:val="00180251"/>
    <w:rsid w:val="0018130A"/>
    <w:rsid w:val="00190985"/>
    <w:rsid w:val="001B32E9"/>
    <w:rsid w:val="001E6E68"/>
    <w:rsid w:val="001F7E49"/>
    <w:rsid w:val="002042F5"/>
    <w:rsid w:val="0021538B"/>
    <w:rsid w:val="00242931"/>
    <w:rsid w:val="00255351"/>
    <w:rsid w:val="00274BEF"/>
    <w:rsid w:val="0028201A"/>
    <w:rsid w:val="002A027F"/>
    <w:rsid w:val="002C36F7"/>
    <w:rsid w:val="002C64A9"/>
    <w:rsid w:val="002D00B6"/>
    <w:rsid w:val="002D2D4D"/>
    <w:rsid w:val="002D482A"/>
    <w:rsid w:val="002F0880"/>
    <w:rsid w:val="0031549C"/>
    <w:rsid w:val="00323502"/>
    <w:rsid w:val="00325D5F"/>
    <w:rsid w:val="00331DB4"/>
    <w:rsid w:val="00366197"/>
    <w:rsid w:val="003764CF"/>
    <w:rsid w:val="0038116C"/>
    <w:rsid w:val="0038323B"/>
    <w:rsid w:val="003849AA"/>
    <w:rsid w:val="003A61EC"/>
    <w:rsid w:val="003A6EDD"/>
    <w:rsid w:val="003A7105"/>
    <w:rsid w:val="003C56A3"/>
    <w:rsid w:val="003F48AA"/>
    <w:rsid w:val="003F6AD4"/>
    <w:rsid w:val="00455A41"/>
    <w:rsid w:val="00456326"/>
    <w:rsid w:val="00491A7D"/>
    <w:rsid w:val="004A4653"/>
    <w:rsid w:val="004D705A"/>
    <w:rsid w:val="004F1FC4"/>
    <w:rsid w:val="00514696"/>
    <w:rsid w:val="005307BC"/>
    <w:rsid w:val="00545946"/>
    <w:rsid w:val="0055135E"/>
    <w:rsid w:val="0055757D"/>
    <w:rsid w:val="00592BE5"/>
    <w:rsid w:val="005E53CE"/>
    <w:rsid w:val="005E784D"/>
    <w:rsid w:val="00614767"/>
    <w:rsid w:val="006158A8"/>
    <w:rsid w:val="006312DB"/>
    <w:rsid w:val="006357E4"/>
    <w:rsid w:val="00651485"/>
    <w:rsid w:val="00666A5F"/>
    <w:rsid w:val="00683211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D2196"/>
    <w:rsid w:val="007F2CD3"/>
    <w:rsid w:val="00816693"/>
    <w:rsid w:val="00821F64"/>
    <w:rsid w:val="0083161E"/>
    <w:rsid w:val="0085704E"/>
    <w:rsid w:val="00857BA7"/>
    <w:rsid w:val="00867B1E"/>
    <w:rsid w:val="00884D02"/>
    <w:rsid w:val="008948AD"/>
    <w:rsid w:val="008C28FF"/>
    <w:rsid w:val="008C6781"/>
    <w:rsid w:val="008F3DB4"/>
    <w:rsid w:val="009047D9"/>
    <w:rsid w:val="00921A64"/>
    <w:rsid w:val="0092391D"/>
    <w:rsid w:val="00951090"/>
    <w:rsid w:val="00953EA6"/>
    <w:rsid w:val="00962E9A"/>
    <w:rsid w:val="009800FD"/>
    <w:rsid w:val="00980581"/>
    <w:rsid w:val="009A149C"/>
    <w:rsid w:val="009B4D10"/>
    <w:rsid w:val="009E522F"/>
    <w:rsid w:val="009F62EF"/>
    <w:rsid w:val="00A01786"/>
    <w:rsid w:val="00A24700"/>
    <w:rsid w:val="00A33146"/>
    <w:rsid w:val="00AA316E"/>
    <w:rsid w:val="00AC4F0F"/>
    <w:rsid w:val="00AC63F2"/>
    <w:rsid w:val="00AF6C29"/>
    <w:rsid w:val="00B05025"/>
    <w:rsid w:val="00B13048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BE7330"/>
    <w:rsid w:val="00C058C4"/>
    <w:rsid w:val="00C346D1"/>
    <w:rsid w:val="00C50D73"/>
    <w:rsid w:val="00C53970"/>
    <w:rsid w:val="00C60592"/>
    <w:rsid w:val="00C7360A"/>
    <w:rsid w:val="00C8284D"/>
    <w:rsid w:val="00CA4BFF"/>
    <w:rsid w:val="00CA4E18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E4BA5"/>
    <w:rsid w:val="00DF1EB0"/>
    <w:rsid w:val="00E00DAE"/>
    <w:rsid w:val="00E33DF6"/>
    <w:rsid w:val="00E40751"/>
    <w:rsid w:val="00E4127D"/>
    <w:rsid w:val="00E70191"/>
    <w:rsid w:val="00E83133"/>
    <w:rsid w:val="00E919DE"/>
    <w:rsid w:val="00EE31AC"/>
    <w:rsid w:val="00EF47C1"/>
    <w:rsid w:val="00EF7DB0"/>
    <w:rsid w:val="00F1250E"/>
    <w:rsid w:val="00F20965"/>
    <w:rsid w:val="00F30FFD"/>
    <w:rsid w:val="00F35CA7"/>
    <w:rsid w:val="00F378BE"/>
    <w:rsid w:val="00F47BF2"/>
    <w:rsid w:val="00F60039"/>
    <w:rsid w:val="00F70362"/>
    <w:rsid w:val="00F71D36"/>
    <w:rsid w:val="00F72004"/>
    <w:rsid w:val="00F76EB9"/>
    <w:rsid w:val="00F84A29"/>
    <w:rsid w:val="00F850A9"/>
    <w:rsid w:val="00F85388"/>
    <w:rsid w:val="00FC64F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  <w:style w:type="paragraph" w:styleId="af4">
    <w:name w:val="List Paragraph"/>
    <w:basedOn w:val="a0"/>
    <w:uiPriority w:val="34"/>
    <w:qFormat/>
    <w:rsid w:val="00FC6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5</cp:revision>
  <cp:lastPrinted>2019-03-20T12:33:00Z</cp:lastPrinted>
  <dcterms:created xsi:type="dcterms:W3CDTF">2021-05-26T11:39:00Z</dcterms:created>
  <dcterms:modified xsi:type="dcterms:W3CDTF">2021-05-26T15:54:00Z</dcterms:modified>
</cp:coreProperties>
</file>